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67" w:rsidRDefault="00A41D67" w:rsidP="00A41D67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PLANNED PARENTHOOD FEDERATION OF NIGERIA</w:t>
      </w:r>
    </w:p>
    <w:p w:rsidR="00A41D67" w:rsidRDefault="00A41D67" w:rsidP="00A41D67">
      <w:pPr>
        <w:spacing w:after="0"/>
        <w:jc w:val="right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 xml:space="preserve">Applicants’ </w:t>
      </w:r>
      <w:proofErr w:type="gramStart"/>
      <w:r>
        <w:rPr>
          <w:rFonts w:ascii="Times New Roman" w:eastAsia="Times New Roman" w:hAnsi="Times New Roman"/>
          <w:u w:val="single"/>
        </w:rPr>
        <w:t>Form  2</w:t>
      </w:r>
      <w:proofErr w:type="gramEnd"/>
    </w:p>
    <w:p w:rsidR="00A41D67" w:rsidRPr="0025764F" w:rsidRDefault="00A41D67" w:rsidP="00A41D67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b/>
        </w:rPr>
      </w:pPr>
      <w:r w:rsidRPr="00DA2E81">
        <w:rPr>
          <w:rFonts w:ascii="Times New Roman" w:eastAsia="Times New Roman" w:hAnsi="Times New Roman"/>
        </w:rPr>
        <w:t xml:space="preserve">SUMMARY OF RESUME IN RESPECT OF APPLICATION FOR THE POST OF:  </w:t>
      </w:r>
      <w:r w:rsidR="0025764F">
        <w:rPr>
          <w:rFonts w:ascii="Times New Roman" w:hAnsi="Times New Roman"/>
          <w:b/>
        </w:rPr>
        <w:t>CLINIC ASSISTANT</w:t>
      </w:r>
      <w:r w:rsidR="0025764F" w:rsidRPr="005E614D">
        <w:rPr>
          <w:rFonts w:ascii="Times New Roman" w:hAnsi="Times New Roman"/>
          <w:b/>
        </w:rPr>
        <w:t xml:space="preserve"> (</w:t>
      </w:r>
      <w:r w:rsidR="0025764F">
        <w:rPr>
          <w:rFonts w:ascii="Times New Roman" w:hAnsi="Times New Roman"/>
          <w:b/>
        </w:rPr>
        <w:t>NHQ</w:t>
      </w:r>
      <w:r w:rsidR="0025764F" w:rsidRPr="005E614D">
        <w:rPr>
          <w:rFonts w:ascii="Times New Roman" w:hAnsi="Times New Roman"/>
          <w:b/>
        </w:rPr>
        <w:t>)</w:t>
      </w:r>
      <w:bookmarkStart w:id="0" w:name="_GoBack"/>
      <w:bookmarkEnd w:id="0"/>
    </w:p>
    <w:p w:rsidR="00A41D67" w:rsidRDefault="00A41D67" w:rsidP="00A41D67">
      <w:pPr>
        <w:spacing w:after="0"/>
      </w:pPr>
    </w:p>
    <w:tbl>
      <w:tblPr>
        <w:tblStyle w:val="Style14"/>
        <w:tblW w:w="14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25"/>
        <w:gridCol w:w="2640"/>
        <w:gridCol w:w="4065"/>
        <w:gridCol w:w="3975"/>
      </w:tblGrid>
      <w:tr w:rsidR="00A41D67" w:rsidTr="00C22DFC">
        <w:tc>
          <w:tcPr>
            <w:tcW w:w="1817" w:type="dxa"/>
          </w:tcPr>
          <w:p w:rsidR="00A41D67" w:rsidRDefault="00A41D67" w:rsidP="00C22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NAME</w:t>
            </w:r>
          </w:p>
        </w:tc>
        <w:tc>
          <w:tcPr>
            <w:tcW w:w="1625" w:type="dxa"/>
          </w:tcPr>
          <w:p w:rsidR="00A41D67" w:rsidRDefault="00A41D67" w:rsidP="00C22DF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Age/</w:t>
            </w:r>
          </w:p>
          <w:p w:rsidR="00A41D67" w:rsidRDefault="00A41D67" w:rsidP="00C22DF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Gender</w:t>
            </w:r>
          </w:p>
        </w:tc>
        <w:tc>
          <w:tcPr>
            <w:tcW w:w="2640" w:type="dxa"/>
          </w:tcPr>
          <w:p w:rsidR="00A41D67" w:rsidRDefault="00A41D67" w:rsidP="00C22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Requisite Qualification</w:t>
            </w:r>
          </w:p>
          <w:p w:rsidR="00A41D67" w:rsidRDefault="00A41D67" w:rsidP="00C22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(as advertised)</w:t>
            </w:r>
          </w:p>
        </w:tc>
        <w:tc>
          <w:tcPr>
            <w:tcW w:w="4065" w:type="dxa"/>
          </w:tcPr>
          <w:p w:rsidR="00A41D67" w:rsidRDefault="00A41D67" w:rsidP="00C22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Summary of Qualifications Obtained </w:t>
            </w:r>
          </w:p>
          <w:p w:rsidR="00A41D67" w:rsidRDefault="00A41D67" w:rsidP="00C22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by applicant (with dates)</w:t>
            </w:r>
          </w:p>
        </w:tc>
        <w:tc>
          <w:tcPr>
            <w:tcW w:w="3975" w:type="dxa"/>
          </w:tcPr>
          <w:p w:rsidR="00A41D67" w:rsidRDefault="00A41D67" w:rsidP="00C22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Summary of  Applicant’s Work Experience (with dates)</w:t>
            </w:r>
          </w:p>
        </w:tc>
      </w:tr>
      <w:tr w:rsidR="00A41D67" w:rsidTr="00C22DFC">
        <w:trPr>
          <w:trHeight w:val="435"/>
        </w:trPr>
        <w:tc>
          <w:tcPr>
            <w:tcW w:w="1817" w:type="dxa"/>
          </w:tcPr>
          <w:p w:rsidR="00A41D67" w:rsidRDefault="00A41D67" w:rsidP="00C22D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41D67" w:rsidRPr="00626574" w:rsidRDefault="00A41D67" w:rsidP="00C22D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A41D67" w:rsidRDefault="00A41D67" w:rsidP="00C22D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e.g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32/female</w:t>
            </w:r>
          </w:p>
        </w:tc>
        <w:tc>
          <w:tcPr>
            <w:tcW w:w="2640" w:type="dxa"/>
          </w:tcPr>
          <w:p w:rsidR="0025764F" w:rsidRPr="00547CA4" w:rsidRDefault="0025764F" w:rsidP="0025764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Must be a Community Health Extension Worker (CHEW), Registered with the Board of Community Health workers’ practitioner.</w:t>
            </w:r>
          </w:p>
          <w:p w:rsidR="0025764F" w:rsidRPr="00547CA4" w:rsidRDefault="0025764F" w:rsidP="0025764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Three (3) years relevant work experience in SRH/FP provision and at least not less than one year as trained clinical service provider.</w:t>
            </w:r>
          </w:p>
          <w:p w:rsidR="0025764F" w:rsidRPr="00547CA4" w:rsidRDefault="0025764F" w:rsidP="0025764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Excellent contextual, analytical, writing and oral communication skills</w:t>
            </w:r>
          </w:p>
          <w:p w:rsidR="0025764F" w:rsidRPr="00547CA4" w:rsidRDefault="0025764F" w:rsidP="0025764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Team leadership and literacy skills</w:t>
            </w:r>
          </w:p>
          <w:p w:rsidR="0025764F" w:rsidRPr="00547CA4" w:rsidRDefault="0025764F" w:rsidP="0025764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Sensitive and caring but firm in dealing with clients</w:t>
            </w:r>
          </w:p>
          <w:p w:rsidR="00A41D67" w:rsidRPr="00626574" w:rsidRDefault="00A41D67" w:rsidP="00C22DFC">
            <w:pPr>
              <w:pStyle w:val="Subtitle"/>
            </w:pPr>
          </w:p>
        </w:tc>
        <w:tc>
          <w:tcPr>
            <w:tcW w:w="4065" w:type="dxa"/>
          </w:tcPr>
          <w:p w:rsidR="00A41D67" w:rsidRDefault="00A41D67" w:rsidP="00C22D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1" w:name="_heading=h.vyysxsyv1vmf" w:colFirst="0" w:colLast="0"/>
            <w:bookmarkEnd w:id="1"/>
          </w:p>
        </w:tc>
        <w:tc>
          <w:tcPr>
            <w:tcW w:w="3975" w:type="dxa"/>
          </w:tcPr>
          <w:p w:rsidR="00A41D67" w:rsidRDefault="00A41D67" w:rsidP="00C22DFC">
            <w:pPr>
              <w:tabs>
                <w:tab w:val="left" w:pos="270"/>
                <w:tab w:val="center" w:pos="477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A41D67" w:rsidRDefault="00A41D67" w:rsidP="00A41D67">
      <w:pPr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lastRenderedPageBreak/>
        <w:t>(please expand this form as may be required)</w:t>
      </w:r>
    </w:p>
    <w:p w:rsidR="00A41D67" w:rsidRDefault="00A41D67" w:rsidP="00A41D67"/>
    <w:p w:rsidR="00AF201B" w:rsidRDefault="00AF201B"/>
    <w:sectPr w:rsidR="00AF201B" w:rsidSect="00BC64A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A0D"/>
    <w:multiLevelType w:val="hybridMultilevel"/>
    <w:tmpl w:val="13BE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02F1A"/>
    <w:multiLevelType w:val="hybridMultilevel"/>
    <w:tmpl w:val="4A7AA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2C65EB"/>
    <w:multiLevelType w:val="hybridMultilevel"/>
    <w:tmpl w:val="64CC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67"/>
    <w:rsid w:val="0025764F"/>
    <w:rsid w:val="00A41D67"/>
    <w:rsid w:val="00A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7415"/>
  <w15:chartTrackingRefBased/>
  <w15:docId w15:val="{3B884AEC-5CB8-4C98-834E-36F3E016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D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rsid w:val="00A41D67"/>
    <w:pPr>
      <w:spacing w:after="0" w:line="240" w:lineRule="auto"/>
      <w:jc w:val="both"/>
    </w:pPr>
    <w:rPr>
      <w:rFonts w:ascii="Tahoma" w:eastAsia="Tahoma" w:hAnsi="Tahoma" w:cs="Tahoma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41D67"/>
    <w:rPr>
      <w:rFonts w:ascii="Tahoma" w:eastAsia="Tahoma" w:hAnsi="Tahoma" w:cs="Tahoma"/>
      <w:sz w:val="28"/>
      <w:szCs w:val="28"/>
    </w:rPr>
  </w:style>
  <w:style w:type="paragraph" w:styleId="ListParagraph">
    <w:name w:val="List Paragraph"/>
    <w:basedOn w:val="Normal"/>
    <w:uiPriority w:val="34"/>
    <w:qFormat/>
    <w:rsid w:val="00A41D67"/>
    <w:pPr>
      <w:ind w:left="720"/>
      <w:contextualSpacing/>
    </w:pPr>
  </w:style>
  <w:style w:type="table" w:customStyle="1" w:styleId="Style14">
    <w:name w:val="_Style 14"/>
    <w:basedOn w:val="TableNormal"/>
    <w:rsid w:val="00A41D6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2024-07-16T09:31:00Z</dcterms:created>
  <dcterms:modified xsi:type="dcterms:W3CDTF">2024-07-16T09:45:00Z</dcterms:modified>
</cp:coreProperties>
</file>